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476DF7"/>
        <w:spacing w:before="0" w:beforeAutospacing="0" w:after="0" w:afterAutospacing="0"/>
        <w:ind w:left="0" w:right="0" w:firstLine="0"/>
        <w:jc w:val="center"/>
        <w:rPr>
          <w:rFonts w:hint="eastAsia" w:ascii="方正小标宋简体" w:hAnsi="方正小标宋简体" w:eastAsia="方正小标宋简体" w:cs="方正小标宋简体"/>
          <w:sz w:val="44"/>
          <w:szCs w:val="44"/>
          <w:lang w:val="en-US" w:eastAsia="zh-CN"/>
        </w:rPr>
      </w:pPr>
      <w:r>
        <w:rPr>
          <w:rFonts w:hint="eastAsia" w:ascii="微软雅黑" w:hAnsi="微软雅黑" w:eastAsia="微软雅黑" w:cs="微软雅黑"/>
          <w:i w:val="0"/>
          <w:iCs w:val="0"/>
          <w:caps w:val="0"/>
          <w:color w:val="FFFFFF"/>
          <w:spacing w:val="0"/>
          <w:sz w:val="30"/>
          <w:szCs w:val="30"/>
          <w:shd w:val="clear" w:fill="476DF7"/>
          <w:lang w:eastAsia="zh-CN"/>
        </w:rPr>
        <w:t>临床心理科</w:t>
      </w:r>
      <w:r>
        <w:rPr>
          <w:rFonts w:hint="eastAsia" w:ascii="微软雅黑" w:hAnsi="微软雅黑" w:eastAsia="微软雅黑" w:cs="微软雅黑"/>
          <w:i w:val="0"/>
          <w:iCs w:val="0"/>
          <w:caps w:val="0"/>
          <w:color w:val="FFFFFF"/>
          <w:spacing w:val="0"/>
          <w:sz w:val="30"/>
          <w:szCs w:val="30"/>
          <w:shd w:val="clear" w:fill="476DF7"/>
        </w:rPr>
        <w:t>简介</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临床心理科成立于2010年，中山市十四五医学重点专科，</w:t>
      </w:r>
      <w:r>
        <w:rPr>
          <w:rFonts w:hint="eastAsia" w:ascii="微软雅黑" w:hAnsi="微软雅黑" w:eastAsia="微软雅黑" w:cs="微软雅黑"/>
          <w:sz w:val="24"/>
          <w:szCs w:val="24"/>
          <w:lang w:val="en-US" w:eastAsia="zh-CN"/>
        </w:rPr>
        <w:t>为我院焦虑障碍专科，目前</w:t>
      </w:r>
      <w:r>
        <w:rPr>
          <w:rFonts w:hint="eastAsia" w:ascii="微软雅黑" w:hAnsi="微软雅黑" w:eastAsia="微软雅黑" w:cs="微软雅黑"/>
          <w:sz w:val="24"/>
          <w:szCs w:val="24"/>
        </w:rPr>
        <w:t>有高级职称</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人、中级职称7人、初级职称11人，心理治疗师1人</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中医师1人</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科室设有住院部、</w:t>
      </w:r>
      <w:r>
        <w:rPr>
          <w:rFonts w:hint="eastAsia" w:ascii="微软雅黑" w:hAnsi="微软雅黑" w:eastAsia="微软雅黑" w:cs="微软雅黑"/>
          <w:sz w:val="24"/>
          <w:szCs w:val="24"/>
          <w:lang w:val="zh-CN" w:eastAsia="zh-CN"/>
        </w:rPr>
        <w:t>心理</w:t>
      </w:r>
      <w:r>
        <w:rPr>
          <w:rFonts w:hint="eastAsia" w:ascii="微软雅黑" w:hAnsi="微软雅黑" w:eastAsia="微软雅黑" w:cs="微软雅黑"/>
          <w:sz w:val="24"/>
          <w:szCs w:val="24"/>
          <w:lang w:val="en-US" w:eastAsia="zh-CN"/>
        </w:rPr>
        <w:t>门诊、专科门诊等综合服务体系，</w:t>
      </w:r>
      <w:bookmarkStart w:id="0" w:name="OLE_LINK1"/>
      <w:r>
        <w:rPr>
          <w:rFonts w:hint="eastAsia" w:ascii="微软雅黑" w:hAnsi="微软雅黑" w:eastAsia="微软雅黑" w:cs="微软雅黑"/>
          <w:sz w:val="24"/>
          <w:szCs w:val="24"/>
          <w:lang w:val="en-US" w:eastAsia="zh-CN"/>
        </w:rPr>
        <w:t>诊疗范围：儿童、成人及老年等各人群的焦虑障碍、抑郁障碍、睡眠障碍、强迫性障碍、躯体形式障碍、适应障碍、神经衰弱、情感障碍、精神分裂症等各类精神科常见病及多发病；</w:t>
      </w:r>
      <w:bookmarkStart w:id="1" w:name="OLE_LINK7"/>
      <w:r>
        <w:rPr>
          <w:rFonts w:hint="eastAsia" w:ascii="微软雅黑" w:hAnsi="微软雅黑" w:eastAsia="微软雅黑" w:cs="微软雅黑"/>
          <w:sz w:val="24"/>
          <w:szCs w:val="24"/>
          <w:lang w:val="en-US" w:eastAsia="zh-CN"/>
        </w:rPr>
        <w:t>其他心脑血管疾病、高血压、糖尿病、冠心病、甲亢等躯体疾病伴发的焦虑抑郁等情绪问题；并为各类青少年学业压力、成人工作及家庭问题、老年人退休后适应不良等情绪及行为问题提供疾病咨询及诊疗计划制定等服务。</w:t>
      </w:r>
    </w:p>
    <w:bookmarkEnd w:id="1"/>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科室核定床位93张，为满足住院患者的需求，科室设有单人单间</w:t>
      </w:r>
      <w:r>
        <w:rPr>
          <w:rFonts w:hint="eastAsia" w:ascii="微软雅黑" w:hAnsi="微软雅黑" w:eastAsia="微软雅黑" w:cs="微软雅黑"/>
          <w:sz w:val="24"/>
          <w:szCs w:val="24"/>
          <w:lang w:val="en-US" w:eastAsia="zh-CN"/>
        </w:rPr>
        <w:t>的</w:t>
      </w:r>
      <w:r>
        <w:rPr>
          <w:rFonts w:hint="eastAsia" w:ascii="微软雅黑" w:hAnsi="微软雅黑" w:eastAsia="微软雅黑" w:cs="微软雅黑"/>
          <w:sz w:val="24"/>
          <w:szCs w:val="24"/>
        </w:rPr>
        <w:t>陪护病房，陪护病房电视、冰箱、沙发等</w:t>
      </w:r>
      <w:r>
        <w:rPr>
          <w:rFonts w:hint="eastAsia" w:ascii="微软雅黑" w:hAnsi="微软雅黑" w:eastAsia="微软雅黑" w:cs="微软雅黑"/>
          <w:sz w:val="24"/>
          <w:szCs w:val="24"/>
          <w:lang w:val="en-US" w:eastAsia="zh-CN"/>
        </w:rPr>
        <w:t>生活</w:t>
      </w:r>
      <w:r>
        <w:rPr>
          <w:rFonts w:hint="eastAsia" w:ascii="微软雅黑" w:hAnsi="微软雅黑" w:eastAsia="微软雅黑" w:cs="微软雅黑"/>
          <w:sz w:val="24"/>
          <w:szCs w:val="24"/>
        </w:rPr>
        <w:t>设施</w:t>
      </w:r>
      <w:r>
        <w:rPr>
          <w:rFonts w:hint="eastAsia" w:ascii="微软雅黑" w:hAnsi="微软雅黑" w:eastAsia="微软雅黑" w:cs="微软雅黑"/>
          <w:sz w:val="24"/>
          <w:szCs w:val="24"/>
          <w:lang w:val="en-US" w:eastAsia="zh-CN"/>
        </w:rPr>
        <w:t>齐全</w:t>
      </w:r>
      <w:r>
        <w:rPr>
          <w:rFonts w:hint="eastAsia" w:ascii="微软雅黑" w:hAnsi="微软雅黑" w:eastAsia="微软雅黑" w:cs="微软雅黑"/>
          <w:sz w:val="24"/>
          <w:szCs w:val="24"/>
        </w:rPr>
        <w:t>。</w:t>
      </w:r>
      <w:bookmarkEnd w:id="0"/>
      <w:bookmarkStart w:id="2" w:name="OLE_LINK13"/>
      <w:r>
        <w:rPr>
          <w:rFonts w:hint="eastAsia" w:ascii="微软雅黑" w:hAnsi="微软雅黑" w:eastAsia="微软雅黑" w:cs="微软雅黑"/>
          <w:sz w:val="24"/>
          <w:szCs w:val="24"/>
          <w:lang w:val="zh-CN"/>
        </w:rPr>
        <w:t>科室致力于为患者提供全方位的诊疗服务：包括完善的三级查房制定个体化治疗方案；专业的个体、团体</w:t>
      </w:r>
      <w:r>
        <w:rPr>
          <w:rFonts w:hint="eastAsia" w:ascii="微软雅黑" w:hAnsi="微软雅黑" w:eastAsia="微软雅黑" w:cs="微软雅黑"/>
          <w:sz w:val="24"/>
          <w:szCs w:val="24"/>
          <w:lang w:val="en-US" w:eastAsia="zh-CN"/>
        </w:rPr>
        <w:t>及</w:t>
      </w:r>
      <w:r>
        <w:rPr>
          <w:rFonts w:hint="eastAsia" w:ascii="微软雅黑" w:hAnsi="微软雅黑" w:eastAsia="微软雅黑" w:cs="微软雅黑"/>
          <w:sz w:val="24"/>
          <w:szCs w:val="24"/>
          <w:lang w:val="zh-CN"/>
        </w:rPr>
        <w:t>家庭</w:t>
      </w:r>
      <w:r>
        <w:rPr>
          <w:rFonts w:hint="eastAsia" w:ascii="微软雅黑" w:hAnsi="微软雅黑" w:eastAsia="微软雅黑" w:cs="微软雅黑"/>
          <w:sz w:val="24"/>
          <w:szCs w:val="24"/>
          <w:lang w:val="en-US" w:eastAsia="zh-CN"/>
        </w:rPr>
        <w:t>心理治疗</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提供特色</w:t>
      </w:r>
      <w:r>
        <w:rPr>
          <w:rFonts w:hint="eastAsia" w:ascii="微软雅黑" w:hAnsi="微软雅黑" w:eastAsia="微软雅黑" w:cs="微软雅黑"/>
          <w:sz w:val="24"/>
          <w:szCs w:val="24"/>
          <w:lang w:val="zh-CN"/>
        </w:rPr>
        <w:t>中医（</w:t>
      </w:r>
      <w:r>
        <w:rPr>
          <w:rFonts w:hint="eastAsia" w:ascii="微软雅黑" w:hAnsi="微软雅黑" w:eastAsia="微软雅黑" w:cs="微软雅黑"/>
          <w:sz w:val="24"/>
          <w:szCs w:val="24"/>
          <w:lang w:val="en-US" w:eastAsia="zh-CN"/>
        </w:rPr>
        <w:t>艾灸、针灸、隔物灸、热奄包、耳穴压豆、火龙罐、刮痧、拔罐、电针等</w:t>
      </w:r>
      <w:r>
        <w:rPr>
          <w:rFonts w:hint="eastAsia" w:ascii="微软雅黑" w:hAnsi="微软雅黑" w:eastAsia="微软雅黑" w:cs="微软雅黑"/>
          <w:sz w:val="24"/>
          <w:szCs w:val="24"/>
          <w:lang w:val="zh-CN"/>
        </w:rPr>
        <w:t>）、中药</w:t>
      </w:r>
      <w:r>
        <w:rPr>
          <w:rFonts w:hint="eastAsia" w:ascii="微软雅黑" w:hAnsi="微软雅黑" w:eastAsia="微软雅黑" w:cs="微软雅黑"/>
          <w:sz w:val="24"/>
          <w:szCs w:val="24"/>
          <w:lang w:val="en-US" w:eastAsia="zh-CN"/>
        </w:rPr>
        <w:t>治疗等中西医结合治疗。同时科室积极拓展光照治疗</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中医心理治疗等新技术及新方法，为广大患者提供优质心理卫生服务。</w:t>
      </w:r>
      <w:bookmarkEnd w:id="2"/>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临床心</w:t>
      </w:r>
      <w:r>
        <w:rPr>
          <w:rFonts w:hint="eastAsia" w:ascii="微软雅黑" w:hAnsi="微软雅黑" w:eastAsia="微软雅黑" w:cs="微软雅黑"/>
          <w:sz w:val="24"/>
          <w:szCs w:val="24"/>
          <w:lang w:val="zh-CN"/>
        </w:rPr>
        <w:t>理</w:t>
      </w:r>
      <w:r>
        <w:rPr>
          <w:rFonts w:hint="eastAsia" w:ascii="微软雅黑" w:hAnsi="微软雅黑" w:eastAsia="微软雅黑" w:cs="微软雅黑"/>
          <w:sz w:val="24"/>
          <w:szCs w:val="24"/>
          <w:lang w:val="en-US" w:eastAsia="zh-CN"/>
        </w:rPr>
        <w:t>科全体医务工作者一直秉承着“用爱筑舟、用心渡人”的服务宗旨；牢记“博爱 敬业 尚学 笃行”的院训；坚持“以患者为中心，全心全意为患者服务”的服务理念；营造“即是住院，更是学习”的氛围；拓展心理治疗、物理治疗、个体化中西医结合治疗等科室特色诊疗。</w:t>
      </w:r>
      <w:r>
        <w:rPr>
          <w:rFonts w:hint="eastAsia" w:ascii="微软雅黑" w:hAnsi="微软雅黑" w:eastAsia="微软雅黑" w:cs="微软雅黑"/>
          <w:sz w:val="24"/>
          <w:szCs w:val="24"/>
          <w:lang w:val="zh-CN"/>
        </w:rPr>
        <w:t>致力于为</w:t>
      </w:r>
      <w:r>
        <w:rPr>
          <w:rFonts w:hint="eastAsia" w:ascii="微软雅黑" w:hAnsi="微软雅黑" w:eastAsia="微软雅黑" w:cs="微软雅黑"/>
          <w:sz w:val="24"/>
          <w:szCs w:val="24"/>
          <w:lang w:val="en-US" w:eastAsia="zh-CN"/>
        </w:rPr>
        <w:t>市民</w:t>
      </w:r>
      <w:r>
        <w:rPr>
          <w:rFonts w:hint="eastAsia" w:ascii="微软雅黑" w:hAnsi="微软雅黑" w:eastAsia="微软雅黑" w:cs="微软雅黑"/>
          <w:sz w:val="24"/>
          <w:szCs w:val="24"/>
          <w:lang w:val="zh-CN"/>
        </w:rPr>
        <w:t>提供专业、规范、优质、全程的心理健康服务，</w:t>
      </w:r>
      <w:r>
        <w:rPr>
          <w:rFonts w:hint="eastAsia" w:ascii="微软雅黑" w:hAnsi="微软雅黑" w:eastAsia="微软雅黑" w:cs="微软雅黑"/>
          <w:sz w:val="24"/>
          <w:szCs w:val="24"/>
          <w:lang w:val="en-US" w:eastAsia="zh-CN"/>
        </w:rPr>
        <w:t>帮助</w:t>
      </w:r>
      <w:r>
        <w:rPr>
          <w:rFonts w:hint="eastAsia" w:ascii="微软雅黑" w:hAnsi="微软雅黑" w:eastAsia="微软雅黑" w:cs="微软雅黑"/>
          <w:sz w:val="24"/>
          <w:szCs w:val="24"/>
          <w:lang w:val="zh-CN"/>
        </w:rPr>
        <w:t>市民早预防、早发现，及时规范、系统</w:t>
      </w:r>
      <w:r>
        <w:rPr>
          <w:rFonts w:hint="eastAsia" w:ascii="微软雅黑" w:hAnsi="微软雅黑" w:eastAsia="微软雅黑" w:cs="微软雅黑"/>
          <w:sz w:val="24"/>
          <w:szCs w:val="24"/>
          <w:lang w:val="en-US" w:eastAsia="zh-CN"/>
        </w:rPr>
        <w:t>地</w:t>
      </w:r>
      <w:r>
        <w:rPr>
          <w:rFonts w:hint="eastAsia" w:ascii="微软雅黑" w:hAnsi="微软雅黑" w:eastAsia="微软雅黑" w:cs="微软雅黑"/>
          <w:sz w:val="24"/>
          <w:szCs w:val="24"/>
          <w:lang w:val="zh-CN"/>
        </w:rPr>
        <w:t>治疗</w:t>
      </w:r>
      <w:r>
        <w:rPr>
          <w:rFonts w:hint="eastAsia" w:ascii="微软雅黑" w:hAnsi="微软雅黑" w:eastAsia="微软雅黑" w:cs="微软雅黑"/>
          <w:sz w:val="24"/>
          <w:szCs w:val="24"/>
          <w:lang w:val="en-US" w:eastAsia="zh-CN"/>
        </w:rPr>
        <w:t>焦虑障碍等临床心理科常见病及多发病</w:t>
      </w:r>
      <w:r>
        <w:rPr>
          <w:rFonts w:hint="eastAsia" w:ascii="微软雅黑" w:hAnsi="微软雅黑" w:eastAsia="微软雅黑" w:cs="微软雅黑"/>
          <w:sz w:val="24"/>
          <w:szCs w:val="24"/>
          <w:lang w:val="zh-CN"/>
        </w:rPr>
        <w:t>。</w:t>
      </w:r>
      <w:r>
        <w:rPr>
          <w:rFonts w:hint="eastAsia" w:ascii="微软雅黑" w:hAnsi="微软雅黑" w:eastAsia="微软雅黑" w:cs="微软雅黑"/>
          <w:sz w:val="24"/>
          <w:szCs w:val="24"/>
          <w:lang w:val="en-US" w:eastAsia="zh-CN"/>
        </w:rPr>
        <w:t>助力饱受心理问题困扰的患者心理成长、远离痛苦，重建美好生活！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门诊出诊安排：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南朗门诊</w:t>
      </w:r>
      <w:r>
        <w:rPr>
          <w:rFonts w:hint="eastAsia" w:ascii="微软雅黑" w:hAnsi="微软雅黑" w:eastAsia="微软雅黑" w:cs="微软雅黑"/>
          <w:sz w:val="24"/>
          <w:szCs w:val="24"/>
        </w:rPr>
        <w:t>临床心理科专科</w:t>
      </w:r>
      <w:r>
        <w:rPr>
          <w:rFonts w:hint="eastAsia" w:ascii="微软雅黑" w:hAnsi="微软雅黑" w:eastAsia="微软雅黑" w:cs="微软雅黑"/>
          <w:sz w:val="24"/>
          <w:szCs w:val="24"/>
          <w:lang w:val="en-US" w:eastAsia="zh-CN"/>
        </w:rPr>
        <w:t>出诊</w:t>
      </w:r>
      <w:r>
        <w:rPr>
          <w:rFonts w:hint="eastAsia" w:ascii="微软雅黑" w:hAnsi="微软雅黑" w:eastAsia="微软雅黑" w:cs="微软雅黑"/>
          <w:sz w:val="24"/>
          <w:szCs w:val="24"/>
        </w:rPr>
        <w:t>时间：</w:t>
      </w:r>
      <w:r>
        <w:rPr>
          <w:rFonts w:hint="eastAsia" w:ascii="微软雅黑" w:hAnsi="微软雅黑" w:eastAsia="微软雅黑" w:cs="微软雅黑"/>
          <w:sz w:val="24"/>
          <w:szCs w:val="24"/>
          <w:lang w:val="en-US" w:eastAsia="zh-CN"/>
        </w:rPr>
        <w:t>胡静副主任医师：</w:t>
      </w:r>
      <w:r>
        <w:rPr>
          <w:rFonts w:hint="eastAsia" w:ascii="微软雅黑" w:hAnsi="微软雅黑" w:eastAsia="微软雅黑" w:cs="微软雅黑"/>
          <w:sz w:val="24"/>
          <w:szCs w:val="24"/>
        </w:rPr>
        <w:t>每周三</w:t>
      </w:r>
      <w:r>
        <w:rPr>
          <w:rFonts w:hint="eastAsia" w:ascii="微软雅黑" w:hAnsi="微软雅黑" w:eastAsia="微软雅黑" w:cs="微软雅黑"/>
          <w:sz w:val="24"/>
          <w:szCs w:val="24"/>
          <w:lang w:val="en-US" w:eastAsia="zh-CN"/>
        </w:rPr>
        <w:t>上午</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每周日下午；熊伟副主任医师：每周五</w:t>
      </w:r>
      <w:r>
        <w:rPr>
          <w:rFonts w:hint="eastAsia" w:ascii="微软雅黑" w:hAnsi="微软雅黑" w:eastAsia="微软雅黑" w:cs="微软雅黑"/>
          <w:sz w:val="24"/>
          <w:szCs w:val="24"/>
        </w:rPr>
        <w:t>上午</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南朗门诊心理门诊</w:t>
      </w:r>
      <w:r>
        <w:rPr>
          <w:rFonts w:hint="eastAsia" w:ascii="微软雅黑" w:hAnsi="微软雅黑" w:eastAsia="微软雅黑" w:cs="微软雅黑"/>
          <w:sz w:val="24"/>
          <w:szCs w:val="24"/>
          <w:lang w:val="en-US" w:eastAsia="zh-CN"/>
        </w:rPr>
        <w:t>出诊</w:t>
      </w:r>
      <w:r>
        <w:rPr>
          <w:rFonts w:hint="eastAsia" w:ascii="微软雅黑" w:hAnsi="微软雅黑" w:eastAsia="微软雅黑" w:cs="微软雅黑"/>
          <w:sz w:val="24"/>
          <w:szCs w:val="24"/>
        </w:rPr>
        <w:t>时间：每周四上午，出诊医师（</w:t>
      </w:r>
      <w:r>
        <w:rPr>
          <w:rFonts w:hint="eastAsia" w:ascii="微软雅黑" w:hAnsi="微软雅黑" w:eastAsia="微软雅黑" w:cs="微软雅黑"/>
          <w:sz w:val="24"/>
          <w:szCs w:val="24"/>
          <w:lang w:val="en-US" w:eastAsia="zh-CN"/>
        </w:rPr>
        <w:t>陈海霞</w:t>
      </w:r>
      <w:r>
        <w:rPr>
          <w:rFonts w:hint="eastAsia" w:ascii="微软雅黑" w:hAnsi="微软雅黑" w:eastAsia="微软雅黑" w:cs="微软雅黑"/>
          <w:sz w:val="24"/>
          <w:szCs w:val="24"/>
        </w:rPr>
        <w:t>、严肃）。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石岐门诊出诊时间：陈海霞主治医师：每周六全天。</w:t>
      </w:r>
    </w:p>
    <w:p>
      <w:pPr>
        <w:keepNext w:val="0"/>
        <w:keepLines w:val="0"/>
        <w:pageBreakBefore w:val="0"/>
        <w:widowControl w:val="0"/>
        <w:kinsoku/>
        <w:wordWrap/>
        <w:overflowPunct/>
        <w:topLinePunct w:val="0"/>
        <w:autoSpaceDE/>
        <w:autoSpaceDN/>
        <w:bidi w:val="0"/>
        <w:adjustRightInd/>
        <w:snapToGrid/>
        <w:spacing w:line="500" w:lineRule="exact"/>
        <w:ind w:left="480" w:leftChars="150" w:firstLine="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临床心理</w:t>
      </w:r>
      <w:r>
        <w:rPr>
          <w:rFonts w:hint="eastAsia" w:ascii="微软雅黑" w:hAnsi="微软雅黑" w:eastAsia="微软雅黑" w:cs="微软雅黑"/>
          <w:sz w:val="24"/>
          <w:szCs w:val="24"/>
        </w:rPr>
        <w:t>科科室电话：</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0760-85529</w:t>
      </w:r>
      <w:r>
        <w:rPr>
          <w:rFonts w:hint="eastAsia" w:ascii="微软雅黑" w:hAnsi="微软雅黑" w:eastAsia="微软雅黑" w:cs="微软雅黑"/>
          <w:sz w:val="24"/>
          <w:szCs w:val="24"/>
          <w:lang w:val="en-US" w:eastAsia="zh-CN"/>
        </w:rPr>
        <w:t>961</w:t>
      </w:r>
      <w:r>
        <w:rPr>
          <w:rFonts w:hint="eastAsia" w:ascii="微软雅黑" w:hAnsi="微软雅黑" w:eastAsia="微软雅黑" w:cs="微软雅黑"/>
          <w:sz w:val="24"/>
          <w:szCs w:val="24"/>
        </w:rPr>
        <w:t>（医生办）；0760-85529</w:t>
      </w:r>
      <w:r>
        <w:rPr>
          <w:rFonts w:hint="eastAsia" w:ascii="微软雅黑" w:hAnsi="微软雅黑" w:eastAsia="微软雅黑" w:cs="微软雅黑"/>
          <w:sz w:val="24"/>
          <w:szCs w:val="24"/>
          <w:lang w:val="en-US" w:eastAsia="zh-CN"/>
        </w:rPr>
        <w:t>960</w:t>
      </w:r>
      <w:r>
        <w:rPr>
          <w:rFonts w:hint="eastAsia" w:ascii="微软雅黑" w:hAnsi="微软雅黑" w:eastAsia="微软雅黑" w:cs="微软雅黑"/>
          <w:sz w:val="24"/>
          <w:szCs w:val="24"/>
        </w:rPr>
        <w:t>（护士站）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rPr>
      </w:pPr>
      <w:bookmarkStart w:id="3" w:name="_GoBack"/>
      <w:bookmarkEnd w:id="3"/>
    </w:p>
    <w:sectPr>
      <w:pgSz w:w="11906" w:h="16838"/>
      <w:pgMar w:top="2041" w:right="1417" w:bottom="2041" w:left="1531" w:header="85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zQwMWNhZTIyZjc2MGJhMTE3NDc1ZTlmZWE3MjEifQ=="/>
  </w:docVars>
  <w:rsids>
    <w:rsidRoot w:val="00000000"/>
    <w:rsid w:val="01CE36E5"/>
    <w:rsid w:val="039A65C6"/>
    <w:rsid w:val="06DA5F06"/>
    <w:rsid w:val="10410D5C"/>
    <w:rsid w:val="108D649D"/>
    <w:rsid w:val="11357601"/>
    <w:rsid w:val="121F4D58"/>
    <w:rsid w:val="1ADD20C8"/>
    <w:rsid w:val="20A9363F"/>
    <w:rsid w:val="25792FD1"/>
    <w:rsid w:val="2A4828F5"/>
    <w:rsid w:val="386F2D08"/>
    <w:rsid w:val="39B30F8B"/>
    <w:rsid w:val="3B244975"/>
    <w:rsid w:val="407451A1"/>
    <w:rsid w:val="429F402B"/>
    <w:rsid w:val="446C6E87"/>
    <w:rsid w:val="47602CBF"/>
    <w:rsid w:val="4DC2541F"/>
    <w:rsid w:val="51AE2474"/>
    <w:rsid w:val="546D2691"/>
    <w:rsid w:val="60242B67"/>
    <w:rsid w:val="60C646B5"/>
    <w:rsid w:val="6A1321A2"/>
    <w:rsid w:val="784A55B9"/>
    <w:rsid w:val="7E2D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0"/>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611</Words>
  <Characters>643</Characters>
  <Lines>0</Lines>
  <Paragraphs>0</Paragraphs>
  <TotalTime>0</TotalTime>
  <ScaleCrop>false</ScaleCrop>
  <LinksUpToDate>false</LinksUpToDate>
  <CharactersWithSpaces>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2022-09-17T13:57:00Z</dcterms:created>
  <dc:creator>53277</dc:creator>
  <cp:lastModifiedBy>biubiubiu</cp:lastModifiedBy>
  <cp:lastPrinted>2023-05-13T09:37:00Z</cp:lastPrinted>
  <dcterms:modified xsi:type="dcterms:W3CDTF">2024-09-25T07:01:14Z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BA4A55B936644678A11C19285F773C66_13</vt:lpwstr>
  </property>
</Properties>
</file>