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Chars="0" w:right="0" w:rightChars="0"/>
        <w:jc w:val="both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附件1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Chars="0" w:right="0" w:right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  <w:t>现场资格复审携带资料参考清单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Chars="0" w:right="0" w:rightChars="0"/>
        <w:jc w:val="center"/>
        <w:rPr>
          <w:rFonts w:hint="eastAsia" w:ascii="仿宋_GB2312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Chars="0" w:right="0" w:rightChars="0"/>
        <w:jc w:val="left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报考人员现场资格复审时须携带以下材料：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right="0" w:rightChars="0" w:firstLine="320" w:firstLineChars="1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（1）《广东省事业单位公开招聘人员报名表》（见附件2，双面打印一式一份，本人签名）；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right="0" w:rightChars="0" w:firstLine="320" w:firstLineChars="1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（2）居民有效身份证原件和复印件；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right="0" w:rightChars="0" w:firstLine="320" w:firstLineChars="1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（3）学历、学位证书原件和复印件；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right="0" w:rightChars="0" w:firstLine="320" w:firstLineChars="1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（4）专业技术资格证书、执业资格证书原件和复印件；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right="0" w:rightChars="0" w:firstLine="320" w:firstLineChars="1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5）工作经历证明（提供单位出具的工作经历书面证明、劳动合同或社保部门出具的参保证明为依据，上述三项材料至少提供两项，其中岗位需要某具体方面工作经历的，还须在劳动合同或工作证明中注明该方面的工作经历）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right="0" w:rightChars="0" w:firstLine="320" w:firstLineChars="1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（6）近期1寸正面免冠半身标准彩色照片2张（背面写上姓名）；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right="0" w:rightChars="0" w:firstLine="320" w:firstLineChars="1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（7）其他证明材料。</w:t>
      </w:r>
    </w:p>
    <w:p/>
    <w:p>
      <w:pP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ind w:firstLine="4160" w:firstLineChars="13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中山市第三人民医院</w:t>
      </w:r>
    </w:p>
    <w:p>
      <w:pPr>
        <w:ind w:firstLine="4480" w:firstLineChars="14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2020年12月7日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48C0"/>
    <w:rsid w:val="08B9075B"/>
    <w:rsid w:val="0CD61FCA"/>
    <w:rsid w:val="14E13DB2"/>
    <w:rsid w:val="2B850B11"/>
    <w:rsid w:val="34265F41"/>
    <w:rsid w:val="44496910"/>
    <w:rsid w:val="5D0E425B"/>
    <w:rsid w:val="5ECF5A9B"/>
    <w:rsid w:val="7D7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2020-09-03T03:46:00Z</dcterms:created>
  <dc:creator>rsk</dc:creator>
  <cp:lastModifiedBy>rsk</cp:lastModifiedBy>
  <cp:lastPrinted>2020-12-05T13:17:47Z</cp:lastPrinted>
  <dcterms:modified xsi:type="dcterms:W3CDTF">2020-12-05T13:18:49Z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